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99EF2" w14:textId="7F650E70" w:rsidR="0082726B" w:rsidRDefault="008C7554" w:rsidP="0082726B">
      <w:pPr>
        <w:jc w:val="center"/>
        <w:rPr>
          <w:rFonts w:ascii="Times New Roman" w:hAnsi="Times New Roman"/>
          <w:b/>
          <w:sz w:val="22"/>
          <w:szCs w:val="22"/>
        </w:rPr>
      </w:pPr>
      <w:r>
        <w:rPr>
          <w:rFonts w:ascii="Times New Roman" w:hAnsi="Times New Roman"/>
          <w:b/>
          <w:sz w:val="22"/>
          <w:szCs w:val="22"/>
        </w:rPr>
        <w:t>A</w:t>
      </w:r>
      <w:r w:rsidR="00D308BD">
        <w:rPr>
          <w:rFonts w:ascii="Times New Roman" w:hAnsi="Times New Roman"/>
          <w:b/>
          <w:sz w:val="22"/>
          <w:szCs w:val="22"/>
        </w:rPr>
        <w:t xml:space="preserve">pproved Minutes </w:t>
      </w:r>
    </w:p>
    <w:p w14:paraId="05639810" w14:textId="77777777" w:rsidR="00C9515B" w:rsidRPr="004A106E" w:rsidRDefault="00C9515B" w:rsidP="0082726B">
      <w:pPr>
        <w:jc w:val="center"/>
        <w:rPr>
          <w:rFonts w:ascii="Times New Roman" w:hAnsi="Times New Roman"/>
          <w:b/>
          <w:sz w:val="22"/>
          <w:szCs w:val="22"/>
        </w:rPr>
      </w:pPr>
      <w:r>
        <w:rPr>
          <w:rFonts w:ascii="Times New Roman" w:hAnsi="Times New Roman"/>
          <w:b/>
          <w:sz w:val="22"/>
          <w:szCs w:val="22"/>
        </w:rPr>
        <w:t>Special Session</w:t>
      </w:r>
    </w:p>
    <w:p w14:paraId="58CD51BD" w14:textId="77777777" w:rsidR="0082726B" w:rsidRDefault="0082726B" w:rsidP="0082726B">
      <w:pPr>
        <w:jc w:val="center"/>
        <w:rPr>
          <w:rFonts w:ascii="Times New Roman" w:hAnsi="Times New Roman"/>
          <w:b/>
          <w:sz w:val="22"/>
          <w:szCs w:val="22"/>
        </w:rPr>
      </w:pPr>
      <w:r w:rsidRPr="004A106E">
        <w:rPr>
          <w:rFonts w:ascii="Times New Roman" w:hAnsi="Times New Roman"/>
          <w:b/>
          <w:sz w:val="22"/>
          <w:szCs w:val="22"/>
        </w:rPr>
        <w:t>Earlham City Counci</w:t>
      </w:r>
      <w:r>
        <w:rPr>
          <w:rFonts w:ascii="Times New Roman" w:hAnsi="Times New Roman"/>
          <w:b/>
          <w:sz w:val="22"/>
          <w:szCs w:val="22"/>
        </w:rPr>
        <w:t>l</w:t>
      </w:r>
    </w:p>
    <w:p w14:paraId="57C594C7" w14:textId="23A7222D" w:rsidR="0082726B" w:rsidRPr="00241BBB" w:rsidRDefault="00C9515B" w:rsidP="0082726B">
      <w:pPr>
        <w:jc w:val="center"/>
        <w:rPr>
          <w:rFonts w:ascii="Times New Roman" w:hAnsi="Times New Roman"/>
          <w:b/>
          <w:sz w:val="22"/>
          <w:szCs w:val="22"/>
        </w:rPr>
      </w:pPr>
      <w:r>
        <w:rPr>
          <w:rFonts w:ascii="Times New Roman" w:hAnsi="Times New Roman"/>
          <w:b/>
          <w:sz w:val="22"/>
          <w:szCs w:val="22"/>
        </w:rPr>
        <w:t>September 1</w:t>
      </w:r>
      <w:r w:rsidR="00AF7533">
        <w:rPr>
          <w:rFonts w:ascii="Times New Roman" w:hAnsi="Times New Roman"/>
          <w:b/>
          <w:sz w:val="22"/>
          <w:szCs w:val="22"/>
        </w:rPr>
        <w:t>7</w:t>
      </w:r>
      <w:r w:rsidR="0082726B">
        <w:rPr>
          <w:rFonts w:ascii="Times New Roman" w:hAnsi="Times New Roman"/>
          <w:b/>
          <w:sz w:val="22"/>
          <w:szCs w:val="22"/>
        </w:rPr>
        <w:t>, 2025</w:t>
      </w:r>
    </w:p>
    <w:p w14:paraId="51E97D52" w14:textId="77777777" w:rsidR="0082726B" w:rsidRDefault="0082726B" w:rsidP="0082726B">
      <w:pPr>
        <w:jc w:val="center"/>
        <w:rPr>
          <w:rFonts w:ascii="Times New Roman" w:hAnsi="Times New Roman"/>
          <w:b/>
          <w:sz w:val="22"/>
          <w:szCs w:val="22"/>
        </w:rPr>
      </w:pPr>
    </w:p>
    <w:p w14:paraId="05798344" w14:textId="0787DC26" w:rsidR="0082726B" w:rsidRDefault="0082726B" w:rsidP="0082726B">
      <w:pPr>
        <w:rPr>
          <w:rFonts w:ascii="Times New Roman" w:hAnsi="Times New Roman"/>
          <w:sz w:val="22"/>
          <w:szCs w:val="22"/>
        </w:rPr>
      </w:pPr>
      <w:r w:rsidRPr="004A106E">
        <w:rPr>
          <w:rFonts w:ascii="Times New Roman" w:hAnsi="Times New Roman"/>
          <w:sz w:val="22"/>
          <w:szCs w:val="22"/>
        </w:rPr>
        <w:t>The Earlham City Council</w:t>
      </w:r>
      <w:r>
        <w:rPr>
          <w:rFonts w:ascii="Times New Roman" w:hAnsi="Times New Roman"/>
          <w:sz w:val="22"/>
          <w:szCs w:val="22"/>
        </w:rPr>
        <w:t xml:space="preserve"> will meet</w:t>
      </w:r>
      <w:r w:rsidRPr="004A106E">
        <w:rPr>
          <w:rFonts w:ascii="Times New Roman" w:hAnsi="Times New Roman"/>
          <w:sz w:val="22"/>
          <w:szCs w:val="22"/>
        </w:rPr>
        <w:t xml:space="preserve"> in </w:t>
      </w:r>
      <w:r>
        <w:rPr>
          <w:rFonts w:ascii="Times New Roman" w:hAnsi="Times New Roman"/>
          <w:sz w:val="22"/>
          <w:szCs w:val="22"/>
        </w:rPr>
        <w:t>special</w:t>
      </w:r>
      <w:r w:rsidRPr="004A106E">
        <w:rPr>
          <w:rFonts w:ascii="Times New Roman" w:hAnsi="Times New Roman"/>
          <w:sz w:val="22"/>
          <w:szCs w:val="22"/>
        </w:rPr>
        <w:t xml:space="preserve"> session on </w:t>
      </w:r>
      <w:r w:rsidR="00CD1085">
        <w:rPr>
          <w:rFonts w:ascii="Times New Roman" w:hAnsi="Times New Roman"/>
          <w:sz w:val="22"/>
          <w:szCs w:val="22"/>
        </w:rPr>
        <w:t>Wednesday</w:t>
      </w:r>
      <w:r w:rsidRPr="004A106E">
        <w:rPr>
          <w:rFonts w:ascii="Times New Roman" w:hAnsi="Times New Roman"/>
          <w:sz w:val="22"/>
          <w:szCs w:val="22"/>
        </w:rPr>
        <w:t xml:space="preserve">, </w:t>
      </w:r>
      <w:r w:rsidR="00C9515B">
        <w:rPr>
          <w:rFonts w:ascii="Times New Roman" w:hAnsi="Times New Roman"/>
          <w:sz w:val="22"/>
          <w:szCs w:val="22"/>
        </w:rPr>
        <w:t>September 1</w:t>
      </w:r>
      <w:r w:rsidR="00AF7533">
        <w:rPr>
          <w:rFonts w:ascii="Times New Roman" w:hAnsi="Times New Roman"/>
          <w:sz w:val="22"/>
          <w:szCs w:val="22"/>
        </w:rPr>
        <w:t>7</w:t>
      </w:r>
      <w:r w:rsidR="00C9515B">
        <w:rPr>
          <w:rFonts w:ascii="Times New Roman" w:hAnsi="Times New Roman"/>
          <w:sz w:val="22"/>
          <w:szCs w:val="22"/>
        </w:rPr>
        <w:t>, 2025</w:t>
      </w:r>
      <w:r>
        <w:rPr>
          <w:rFonts w:ascii="Times New Roman" w:hAnsi="Times New Roman"/>
          <w:sz w:val="22"/>
          <w:szCs w:val="22"/>
        </w:rPr>
        <w:t>,</w:t>
      </w:r>
      <w:r w:rsidRPr="004A106E">
        <w:rPr>
          <w:rFonts w:ascii="Times New Roman" w:hAnsi="Times New Roman"/>
          <w:sz w:val="22"/>
          <w:szCs w:val="22"/>
        </w:rPr>
        <w:t xml:space="preserve"> </w:t>
      </w:r>
      <w:r w:rsidR="00C9515B">
        <w:rPr>
          <w:rFonts w:ascii="Times New Roman" w:hAnsi="Times New Roman"/>
          <w:sz w:val="22"/>
          <w:szCs w:val="22"/>
        </w:rPr>
        <w:t>6</w:t>
      </w:r>
      <w:r w:rsidRPr="004A106E">
        <w:rPr>
          <w:rFonts w:ascii="Times New Roman" w:hAnsi="Times New Roman"/>
          <w:sz w:val="22"/>
          <w:szCs w:val="22"/>
        </w:rPr>
        <w:t xml:space="preserve"> p.m.</w:t>
      </w:r>
      <w:r>
        <w:rPr>
          <w:rFonts w:ascii="Times New Roman" w:hAnsi="Times New Roman"/>
          <w:sz w:val="22"/>
          <w:szCs w:val="22"/>
        </w:rPr>
        <w:t xml:space="preserve"> </w:t>
      </w:r>
      <w:r w:rsidRPr="004A106E">
        <w:rPr>
          <w:rFonts w:ascii="Times New Roman" w:hAnsi="Times New Roman"/>
          <w:sz w:val="22"/>
          <w:szCs w:val="22"/>
        </w:rPr>
        <w:t xml:space="preserve">at Earlham City Hall, 140 S. Chestnut Avenue, Earlham, Iowa.  </w:t>
      </w:r>
      <w:r w:rsidR="00D308BD">
        <w:rPr>
          <w:rFonts w:ascii="Times New Roman" w:hAnsi="Times New Roman"/>
          <w:sz w:val="22"/>
          <w:szCs w:val="22"/>
        </w:rPr>
        <w:t>and the following answered roll Miller, Mudge, Nelsen, Visser. Also present: Clerk Visser, Chief Shawn Boyle, Captain Blake Boyle, and Chief Stringham. Absent Fredericksen</w:t>
      </w:r>
    </w:p>
    <w:p w14:paraId="21AD7E54" w14:textId="77777777" w:rsidR="0082726B" w:rsidRDefault="0082726B" w:rsidP="0082726B">
      <w:pPr>
        <w:rPr>
          <w:rFonts w:ascii="Times New Roman" w:hAnsi="Times New Roman"/>
          <w:sz w:val="22"/>
          <w:szCs w:val="22"/>
        </w:rPr>
      </w:pPr>
    </w:p>
    <w:p w14:paraId="3FDA9966" w14:textId="4470E932" w:rsidR="00D3697D" w:rsidRPr="00D308BD" w:rsidRDefault="0082726B" w:rsidP="0082726B">
      <w:pPr>
        <w:numPr>
          <w:ilvl w:val="0"/>
          <w:numId w:val="1"/>
        </w:numPr>
        <w:rPr>
          <w:rFonts w:ascii="Times New Roman" w:hAnsi="Times New Roman"/>
          <w:sz w:val="22"/>
          <w:szCs w:val="22"/>
        </w:rPr>
      </w:pPr>
      <w:r w:rsidRPr="004A106E">
        <w:rPr>
          <w:rFonts w:ascii="Times New Roman" w:hAnsi="Times New Roman"/>
          <w:sz w:val="22"/>
          <w:szCs w:val="22"/>
        </w:rPr>
        <w:t>APPROVAL OF AGENDA</w:t>
      </w:r>
      <w:r w:rsidR="00D308BD">
        <w:rPr>
          <w:rFonts w:ascii="Times New Roman" w:hAnsi="Times New Roman"/>
          <w:sz w:val="22"/>
          <w:szCs w:val="22"/>
        </w:rPr>
        <w:tab/>
      </w:r>
    </w:p>
    <w:p w14:paraId="1658C82A" w14:textId="77777777" w:rsidR="00D308BD" w:rsidRDefault="00D3697D" w:rsidP="00D308BD">
      <w:pPr>
        <w:ind w:firstLine="720"/>
        <w:rPr>
          <w:rFonts w:ascii="Times New Roman" w:hAnsi="Times New Roman"/>
          <w:b/>
          <w:bCs/>
          <w:sz w:val="22"/>
          <w:szCs w:val="22"/>
        </w:rPr>
      </w:pPr>
      <w:r>
        <w:rPr>
          <w:rFonts w:ascii="Times New Roman" w:hAnsi="Times New Roman"/>
          <w:b/>
          <w:bCs/>
          <w:sz w:val="22"/>
          <w:szCs w:val="22"/>
        </w:rPr>
        <w:t>Motion by</w:t>
      </w:r>
      <w:r w:rsidR="00D308BD">
        <w:rPr>
          <w:rFonts w:ascii="Times New Roman" w:hAnsi="Times New Roman"/>
          <w:b/>
          <w:bCs/>
          <w:sz w:val="22"/>
          <w:szCs w:val="22"/>
        </w:rPr>
        <w:t>: Mudge,</w:t>
      </w:r>
      <w:r>
        <w:rPr>
          <w:rFonts w:ascii="Times New Roman" w:hAnsi="Times New Roman"/>
          <w:b/>
          <w:bCs/>
          <w:sz w:val="22"/>
          <w:szCs w:val="22"/>
        </w:rPr>
        <w:t xml:space="preserve"> second by</w:t>
      </w:r>
      <w:r w:rsidR="00D308BD">
        <w:rPr>
          <w:rFonts w:ascii="Times New Roman" w:hAnsi="Times New Roman"/>
          <w:b/>
          <w:bCs/>
          <w:sz w:val="22"/>
          <w:szCs w:val="22"/>
        </w:rPr>
        <w:t xml:space="preserve"> Visser </w:t>
      </w:r>
      <w:r>
        <w:rPr>
          <w:rFonts w:ascii="Times New Roman" w:hAnsi="Times New Roman"/>
          <w:b/>
          <w:bCs/>
          <w:sz w:val="22"/>
          <w:szCs w:val="22"/>
        </w:rPr>
        <w:t>to approve agenda.</w:t>
      </w:r>
    </w:p>
    <w:p w14:paraId="2ACE3C29" w14:textId="30368B83" w:rsidR="003C13E8" w:rsidRPr="00D308BD" w:rsidRDefault="00D3697D" w:rsidP="004728D9">
      <w:pPr>
        <w:ind w:firstLine="720"/>
        <w:rPr>
          <w:rFonts w:ascii="Times New Roman" w:hAnsi="Times New Roman"/>
          <w:b/>
          <w:bCs/>
          <w:sz w:val="22"/>
          <w:szCs w:val="22"/>
        </w:rPr>
      </w:pPr>
      <w:r>
        <w:rPr>
          <w:rFonts w:ascii="Times New Roman" w:hAnsi="Times New Roman"/>
          <w:b/>
          <w:bCs/>
          <w:sz w:val="22"/>
          <w:szCs w:val="22"/>
        </w:rPr>
        <w:t>Roll</w:t>
      </w:r>
      <w:r w:rsidR="00D308BD">
        <w:rPr>
          <w:rFonts w:ascii="Times New Roman" w:hAnsi="Times New Roman"/>
          <w:b/>
          <w:bCs/>
          <w:sz w:val="22"/>
          <w:szCs w:val="22"/>
        </w:rPr>
        <w:t xml:space="preserve">: Ayes- Unanimous- </w:t>
      </w:r>
      <w:r>
        <w:rPr>
          <w:rFonts w:ascii="Times New Roman" w:hAnsi="Times New Roman"/>
          <w:b/>
          <w:bCs/>
          <w:sz w:val="22"/>
          <w:szCs w:val="22"/>
        </w:rPr>
        <w:t>Motion passes.</w:t>
      </w:r>
    </w:p>
    <w:p w14:paraId="6144EAC6" w14:textId="1D252375" w:rsidR="003C13E8" w:rsidRPr="004728D9" w:rsidRDefault="00C9515B" w:rsidP="004728D9">
      <w:pPr>
        <w:numPr>
          <w:ilvl w:val="0"/>
          <w:numId w:val="1"/>
        </w:numPr>
        <w:rPr>
          <w:rFonts w:ascii="Times New Roman" w:hAnsi="Times New Roman"/>
          <w:sz w:val="22"/>
          <w:szCs w:val="22"/>
        </w:rPr>
      </w:pPr>
      <w:r>
        <w:rPr>
          <w:rFonts w:ascii="Times New Roman" w:hAnsi="Times New Roman"/>
          <w:sz w:val="22"/>
          <w:szCs w:val="22"/>
        </w:rPr>
        <w:t>PULIC HEARINGS</w:t>
      </w:r>
      <w:r w:rsidR="00D308BD">
        <w:rPr>
          <w:rFonts w:ascii="Times New Roman" w:hAnsi="Times New Roman"/>
          <w:sz w:val="22"/>
          <w:szCs w:val="22"/>
        </w:rPr>
        <w:t>-none</w:t>
      </w:r>
    </w:p>
    <w:p w14:paraId="225A5E29" w14:textId="369F2BD3" w:rsidR="003C13E8" w:rsidRPr="004728D9" w:rsidRDefault="0082726B" w:rsidP="003C13E8">
      <w:pPr>
        <w:pStyle w:val="ListParagraph"/>
        <w:numPr>
          <w:ilvl w:val="0"/>
          <w:numId w:val="1"/>
        </w:numPr>
        <w:rPr>
          <w:rFonts w:ascii="Times New Roman" w:hAnsi="Times New Roman"/>
          <w:color w:val="000000" w:themeColor="text1"/>
          <w:sz w:val="22"/>
          <w:szCs w:val="22"/>
        </w:rPr>
      </w:pPr>
      <w:r w:rsidRPr="00B11676">
        <w:rPr>
          <w:rFonts w:ascii="Times New Roman" w:hAnsi="Times New Roman"/>
          <w:sz w:val="22"/>
          <w:szCs w:val="22"/>
        </w:rPr>
        <w:t>PUBLIC FORUM –</w:t>
      </w:r>
      <w:r w:rsidR="00D308BD">
        <w:rPr>
          <w:rFonts w:ascii="Times New Roman" w:hAnsi="Times New Roman"/>
          <w:iCs/>
          <w:sz w:val="22"/>
          <w:szCs w:val="22"/>
        </w:rPr>
        <w:t>none</w:t>
      </w:r>
    </w:p>
    <w:p w14:paraId="15366EAE" w14:textId="7D7B8951" w:rsidR="003C13E8" w:rsidRPr="004728D9" w:rsidRDefault="00C9515B" w:rsidP="003C13E8">
      <w:pPr>
        <w:pStyle w:val="ListParagraph"/>
        <w:numPr>
          <w:ilvl w:val="0"/>
          <w:numId w:val="1"/>
        </w:numPr>
        <w:rPr>
          <w:rFonts w:ascii="Times New Roman" w:hAnsi="Times New Roman"/>
          <w:color w:val="000000" w:themeColor="text1"/>
          <w:sz w:val="22"/>
          <w:szCs w:val="22"/>
        </w:rPr>
      </w:pPr>
      <w:r>
        <w:rPr>
          <w:rFonts w:ascii="Times New Roman" w:hAnsi="Times New Roman"/>
          <w:color w:val="000000" w:themeColor="text1"/>
          <w:sz w:val="22"/>
          <w:szCs w:val="22"/>
        </w:rPr>
        <w:t>CONSENT AGENDA</w:t>
      </w:r>
      <w:r w:rsidR="00D308BD">
        <w:rPr>
          <w:rFonts w:ascii="Times New Roman" w:hAnsi="Times New Roman"/>
          <w:color w:val="000000" w:themeColor="text1"/>
          <w:sz w:val="22"/>
          <w:szCs w:val="22"/>
        </w:rPr>
        <w:t>- none</w:t>
      </w:r>
      <w:r w:rsidR="00D308BD">
        <w:rPr>
          <w:rFonts w:ascii="Times New Roman" w:hAnsi="Times New Roman"/>
          <w:color w:val="000000" w:themeColor="text1"/>
          <w:sz w:val="22"/>
          <w:szCs w:val="22"/>
        </w:rPr>
        <w:tab/>
      </w:r>
    </w:p>
    <w:p w14:paraId="527E91CE" w14:textId="72C34531" w:rsidR="00D3697D" w:rsidRPr="00D308BD" w:rsidRDefault="00D3697D" w:rsidP="00D308BD">
      <w:pPr>
        <w:pStyle w:val="ListParagraph"/>
        <w:numPr>
          <w:ilvl w:val="0"/>
          <w:numId w:val="1"/>
        </w:numPr>
        <w:rPr>
          <w:rFonts w:ascii="Times New Roman" w:hAnsi="Times New Roman"/>
          <w:sz w:val="22"/>
          <w:szCs w:val="22"/>
        </w:rPr>
      </w:pPr>
      <w:r w:rsidRPr="00585491">
        <w:rPr>
          <w:rFonts w:ascii="Times New Roman" w:hAnsi="Times New Roman"/>
          <w:color w:val="000000" w:themeColor="text1"/>
          <w:sz w:val="22"/>
          <w:szCs w:val="22"/>
        </w:rPr>
        <w:t>NEW BUSINESS</w:t>
      </w:r>
    </w:p>
    <w:p w14:paraId="0BAADBD7" w14:textId="77777777" w:rsidR="00D308BD" w:rsidRDefault="00D3697D" w:rsidP="00D3697D">
      <w:pPr>
        <w:pStyle w:val="ListParagraph"/>
        <w:numPr>
          <w:ilvl w:val="1"/>
          <w:numId w:val="1"/>
        </w:numPr>
        <w:ind w:left="1080"/>
        <w:rPr>
          <w:rFonts w:ascii="Times New Roman" w:hAnsi="Times New Roman"/>
          <w:sz w:val="22"/>
          <w:szCs w:val="22"/>
        </w:rPr>
      </w:pPr>
      <w:proofErr w:type="spellStart"/>
      <w:r>
        <w:rPr>
          <w:rFonts w:ascii="Times New Roman" w:hAnsi="Times New Roman"/>
          <w:sz w:val="22"/>
          <w:szCs w:val="22"/>
        </w:rPr>
        <w:t>Emc</w:t>
      </w:r>
      <w:proofErr w:type="spellEnd"/>
      <w:r>
        <w:rPr>
          <w:rFonts w:ascii="Times New Roman" w:hAnsi="Times New Roman"/>
          <w:sz w:val="22"/>
          <w:szCs w:val="22"/>
        </w:rPr>
        <w:t xml:space="preserve"> Insurance- Bric Nelsen</w:t>
      </w:r>
    </w:p>
    <w:p w14:paraId="5CAC642D" w14:textId="3CF3C8A8" w:rsidR="00D3697D" w:rsidRPr="003C13E8" w:rsidRDefault="00D308BD" w:rsidP="003C13E8">
      <w:pPr>
        <w:pStyle w:val="ListParagraph"/>
        <w:ind w:left="1080"/>
        <w:rPr>
          <w:rFonts w:ascii="Times New Roman" w:hAnsi="Times New Roman"/>
          <w:b/>
          <w:bCs/>
          <w:sz w:val="22"/>
          <w:szCs w:val="22"/>
        </w:rPr>
      </w:pPr>
      <w:r w:rsidRPr="003C13E8">
        <w:rPr>
          <w:rFonts w:ascii="Times New Roman" w:hAnsi="Times New Roman"/>
          <w:b/>
          <w:bCs/>
          <w:sz w:val="22"/>
          <w:szCs w:val="22"/>
        </w:rPr>
        <w:t>Bric spoke about the insurance update on what we discovered that was missing on the policy. Skid steer, John Deer tractor, and a fire Kubota that was never was on the policy</w:t>
      </w:r>
      <w:r w:rsidR="003C13E8" w:rsidRPr="003C13E8">
        <w:rPr>
          <w:rFonts w:ascii="Times New Roman" w:hAnsi="Times New Roman"/>
          <w:b/>
          <w:bCs/>
          <w:sz w:val="22"/>
          <w:szCs w:val="22"/>
        </w:rPr>
        <w:t>. This amount is based on replacement value as of right now. Since we are getting closer to April the amount will be less. When we get the new fire truck that amount will go based on the fire truck.</w:t>
      </w:r>
      <w:r w:rsidR="003C13E8" w:rsidRPr="003C13E8">
        <w:rPr>
          <w:rFonts w:ascii="Times New Roman" w:hAnsi="Times New Roman"/>
          <w:sz w:val="22"/>
          <w:szCs w:val="22"/>
        </w:rPr>
        <w:t xml:space="preserve"> </w:t>
      </w:r>
      <w:r w:rsidR="00D3697D" w:rsidRPr="003C13E8">
        <w:rPr>
          <w:rFonts w:ascii="Times New Roman" w:hAnsi="Times New Roman"/>
          <w:sz w:val="22"/>
          <w:szCs w:val="22"/>
        </w:rPr>
        <w:tab/>
      </w:r>
      <w:r w:rsidR="0089467D" w:rsidRPr="0089467D">
        <w:rPr>
          <w:rFonts w:ascii="Times New Roman" w:hAnsi="Times New Roman"/>
          <w:b/>
          <w:bCs/>
          <w:sz w:val="22"/>
          <w:szCs w:val="22"/>
        </w:rPr>
        <w:t>We will need to do a budget amendment for the October meeting.</w:t>
      </w:r>
    </w:p>
    <w:p w14:paraId="7FD3D4E4" w14:textId="7EB93504" w:rsidR="00D3697D" w:rsidRDefault="00D3697D" w:rsidP="0089467D">
      <w:pPr>
        <w:ind w:left="1080"/>
        <w:rPr>
          <w:rFonts w:ascii="Times New Roman" w:hAnsi="Times New Roman"/>
          <w:b/>
          <w:bCs/>
          <w:sz w:val="22"/>
          <w:szCs w:val="22"/>
        </w:rPr>
      </w:pPr>
      <w:r w:rsidRPr="00D3697D">
        <w:rPr>
          <w:rFonts w:ascii="Times New Roman" w:hAnsi="Times New Roman"/>
          <w:b/>
          <w:bCs/>
          <w:sz w:val="22"/>
          <w:szCs w:val="22"/>
        </w:rPr>
        <w:t>Motion by</w:t>
      </w:r>
      <w:r w:rsidR="003C13E8">
        <w:rPr>
          <w:rFonts w:ascii="Times New Roman" w:hAnsi="Times New Roman"/>
          <w:b/>
          <w:bCs/>
          <w:sz w:val="22"/>
          <w:szCs w:val="22"/>
        </w:rPr>
        <w:t>: Visser</w:t>
      </w:r>
      <w:r w:rsidRPr="00D3697D">
        <w:rPr>
          <w:rFonts w:ascii="Times New Roman" w:hAnsi="Times New Roman"/>
          <w:b/>
          <w:bCs/>
          <w:sz w:val="22"/>
          <w:szCs w:val="22"/>
        </w:rPr>
        <w:t>, second by</w:t>
      </w:r>
      <w:r w:rsidR="003C13E8">
        <w:rPr>
          <w:rFonts w:ascii="Times New Roman" w:hAnsi="Times New Roman"/>
          <w:b/>
          <w:bCs/>
          <w:sz w:val="22"/>
          <w:szCs w:val="22"/>
        </w:rPr>
        <w:t xml:space="preserve"> Mudge </w:t>
      </w:r>
      <w:r w:rsidRPr="00D3697D">
        <w:rPr>
          <w:rFonts w:ascii="Times New Roman" w:hAnsi="Times New Roman"/>
          <w:b/>
          <w:bCs/>
          <w:sz w:val="22"/>
          <w:szCs w:val="22"/>
        </w:rPr>
        <w:t xml:space="preserve">to </w:t>
      </w:r>
      <w:r>
        <w:rPr>
          <w:rFonts w:ascii="Times New Roman" w:hAnsi="Times New Roman"/>
          <w:b/>
          <w:bCs/>
          <w:sz w:val="22"/>
          <w:szCs w:val="22"/>
        </w:rPr>
        <w:t xml:space="preserve">approve </w:t>
      </w:r>
      <w:r w:rsidRPr="00D3697D">
        <w:rPr>
          <w:rFonts w:ascii="Times New Roman" w:hAnsi="Times New Roman"/>
          <w:b/>
          <w:bCs/>
          <w:sz w:val="22"/>
          <w:szCs w:val="22"/>
        </w:rPr>
        <w:t>the new insurance</w:t>
      </w:r>
      <w:r w:rsidR="0089467D">
        <w:rPr>
          <w:rFonts w:ascii="Times New Roman" w:hAnsi="Times New Roman"/>
          <w:b/>
          <w:bCs/>
          <w:sz w:val="22"/>
          <w:szCs w:val="22"/>
        </w:rPr>
        <w:t xml:space="preserve"> policies as stated up to $2,000 pending final pricing come October 1</w:t>
      </w:r>
      <w:r w:rsidR="0089467D" w:rsidRPr="0089467D">
        <w:rPr>
          <w:rFonts w:ascii="Times New Roman" w:hAnsi="Times New Roman"/>
          <w:b/>
          <w:bCs/>
          <w:sz w:val="22"/>
          <w:szCs w:val="22"/>
          <w:vertAlign w:val="superscript"/>
        </w:rPr>
        <w:t>st</w:t>
      </w:r>
      <w:r w:rsidR="0089467D">
        <w:rPr>
          <w:rFonts w:ascii="Times New Roman" w:hAnsi="Times New Roman"/>
          <w:b/>
          <w:bCs/>
          <w:sz w:val="22"/>
          <w:szCs w:val="22"/>
        </w:rPr>
        <w:t>.</w:t>
      </w:r>
    </w:p>
    <w:p w14:paraId="2439E81D" w14:textId="4E20E653" w:rsidR="00D3697D" w:rsidRDefault="00D3697D" w:rsidP="003C13E8">
      <w:pPr>
        <w:ind w:left="360" w:firstLine="720"/>
        <w:rPr>
          <w:rFonts w:ascii="Times New Roman" w:hAnsi="Times New Roman"/>
          <w:b/>
          <w:bCs/>
          <w:sz w:val="22"/>
          <w:szCs w:val="22"/>
        </w:rPr>
      </w:pPr>
      <w:r w:rsidRPr="00D3697D">
        <w:rPr>
          <w:rFonts w:ascii="Times New Roman" w:hAnsi="Times New Roman"/>
          <w:b/>
          <w:bCs/>
          <w:sz w:val="22"/>
          <w:szCs w:val="22"/>
        </w:rPr>
        <w:t xml:space="preserve">Roll:  </w:t>
      </w:r>
      <w:r w:rsidR="003C13E8">
        <w:rPr>
          <w:rFonts w:ascii="Times New Roman" w:hAnsi="Times New Roman"/>
          <w:b/>
          <w:bCs/>
          <w:sz w:val="22"/>
          <w:szCs w:val="22"/>
        </w:rPr>
        <w:t xml:space="preserve">Ayes- Unanimous- </w:t>
      </w:r>
      <w:r w:rsidRPr="00D3697D">
        <w:rPr>
          <w:rFonts w:ascii="Times New Roman" w:hAnsi="Times New Roman"/>
          <w:b/>
          <w:bCs/>
          <w:sz w:val="22"/>
          <w:szCs w:val="22"/>
        </w:rPr>
        <w:t>Motion passes.</w:t>
      </w:r>
    </w:p>
    <w:p w14:paraId="4401CF07" w14:textId="77777777" w:rsidR="00D3697D" w:rsidRPr="004728D9" w:rsidRDefault="00D3697D" w:rsidP="004728D9">
      <w:pPr>
        <w:rPr>
          <w:rFonts w:ascii="Times New Roman" w:hAnsi="Times New Roman"/>
          <w:sz w:val="22"/>
          <w:szCs w:val="22"/>
        </w:rPr>
      </w:pPr>
    </w:p>
    <w:p w14:paraId="14700A79" w14:textId="77777777" w:rsidR="00D3697D" w:rsidRDefault="00D3697D" w:rsidP="00D3697D">
      <w:pPr>
        <w:pStyle w:val="ListParagraph"/>
        <w:numPr>
          <w:ilvl w:val="1"/>
          <w:numId w:val="1"/>
        </w:numPr>
        <w:ind w:left="1080"/>
        <w:rPr>
          <w:rFonts w:ascii="Times New Roman" w:hAnsi="Times New Roman"/>
          <w:sz w:val="22"/>
          <w:szCs w:val="22"/>
        </w:rPr>
      </w:pPr>
      <w:r>
        <w:rPr>
          <w:rFonts w:ascii="Times New Roman" w:hAnsi="Times New Roman"/>
          <w:sz w:val="22"/>
          <w:szCs w:val="22"/>
        </w:rPr>
        <w:t>Police Building</w:t>
      </w:r>
    </w:p>
    <w:p w14:paraId="45F78494" w14:textId="3267ED07" w:rsidR="00D3697D" w:rsidRPr="004728D9" w:rsidRDefault="0089467D" w:rsidP="004728D9">
      <w:pPr>
        <w:pStyle w:val="ListParagraph"/>
        <w:ind w:left="1080"/>
        <w:rPr>
          <w:rFonts w:ascii="Times New Roman" w:hAnsi="Times New Roman"/>
          <w:sz w:val="22"/>
          <w:szCs w:val="22"/>
        </w:rPr>
      </w:pPr>
      <w:r w:rsidRPr="0089467D">
        <w:rPr>
          <w:rFonts w:ascii="Times New Roman" w:hAnsi="Times New Roman"/>
          <w:b/>
          <w:bCs/>
          <w:sz w:val="22"/>
          <w:szCs w:val="22"/>
        </w:rPr>
        <w:t>Chief Stringham presented about adding a lien to the new fire station expansion. Joel threw out idea about installing garage doors on the north side of the griller building, but both came in higher than we wanted and we would need to look at a budget amendment. Fire Chief Boyle said we can look into the stall that is being used now would be possibly open once the expansion is finished and moving trucks around. We may need to get more bids. School shops class may be an option to help with the building work that would help saving money there. Could do a double car port that could be used temporary use until further projects are done. Could repurpose the car port at public works building to help cover vehicles and equipment there.</w:t>
      </w:r>
      <w:r w:rsidRPr="0089467D">
        <w:rPr>
          <w:rFonts w:ascii="Times New Roman" w:hAnsi="Times New Roman"/>
          <w:sz w:val="22"/>
          <w:szCs w:val="22"/>
        </w:rPr>
        <w:t xml:space="preserve">  </w:t>
      </w:r>
    </w:p>
    <w:p w14:paraId="43A5F22A" w14:textId="0E1A3404" w:rsidR="00D3697D" w:rsidRDefault="00D3697D" w:rsidP="0089467D">
      <w:pPr>
        <w:ind w:left="1080"/>
        <w:rPr>
          <w:rFonts w:ascii="Times New Roman" w:hAnsi="Times New Roman"/>
          <w:b/>
          <w:bCs/>
          <w:sz w:val="22"/>
          <w:szCs w:val="22"/>
        </w:rPr>
      </w:pPr>
      <w:r w:rsidRPr="00D3697D">
        <w:rPr>
          <w:rFonts w:ascii="Times New Roman" w:hAnsi="Times New Roman"/>
          <w:b/>
          <w:bCs/>
          <w:sz w:val="22"/>
          <w:szCs w:val="22"/>
        </w:rPr>
        <w:t>Motion by</w:t>
      </w:r>
      <w:r w:rsidR="0089467D">
        <w:rPr>
          <w:rFonts w:ascii="Times New Roman" w:hAnsi="Times New Roman"/>
          <w:b/>
          <w:bCs/>
          <w:sz w:val="22"/>
          <w:szCs w:val="22"/>
        </w:rPr>
        <w:t xml:space="preserve">: Mudge </w:t>
      </w:r>
      <w:r w:rsidRPr="00D3697D">
        <w:rPr>
          <w:rFonts w:ascii="Times New Roman" w:hAnsi="Times New Roman"/>
          <w:b/>
          <w:bCs/>
          <w:sz w:val="22"/>
          <w:szCs w:val="22"/>
        </w:rPr>
        <w:t>second by</w:t>
      </w:r>
      <w:r w:rsidR="0089467D">
        <w:rPr>
          <w:rFonts w:ascii="Times New Roman" w:hAnsi="Times New Roman"/>
          <w:b/>
          <w:bCs/>
          <w:sz w:val="22"/>
          <w:szCs w:val="22"/>
        </w:rPr>
        <w:t xml:space="preserve"> </w:t>
      </w:r>
      <w:r w:rsidR="00E500E6">
        <w:rPr>
          <w:rFonts w:ascii="Times New Roman" w:hAnsi="Times New Roman"/>
          <w:b/>
          <w:bCs/>
          <w:sz w:val="22"/>
          <w:szCs w:val="22"/>
        </w:rPr>
        <w:t>Nelson</w:t>
      </w:r>
      <w:r w:rsidR="0089467D">
        <w:rPr>
          <w:rFonts w:ascii="Times New Roman" w:hAnsi="Times New Roman"/>
          <w:b/>
          <w:bCs/>
          <w:sz w:val="22"/>
          <w:szCs w:val="22"/>
        </w:rPr>
        <w:t xml:space="preserve"> </w:t>
      </w:r>
      <w:r w:rsidRPr="00D3697D">
        <w:rPr>
          <w:rFonts w:ascii="Times New Roman" w:hAnsi="Times New Roman"/>
          <w:b/>
          <w:bCs/>
          <w:sz w:val="22"/>
          <w:szCs w:val="22"/>
        </w:rPr>
        <w:t xml:space="preserve">to </w:t>
      </w:r>
      <w:r w:rsidR="0089467D">
        <w:rPr>
          <w:rFonts w:ascii="Times New Roman" w:hAnsi="Times New Roman"/>
          <w:b/>
          <w:bCs/>
          <w:sz w:val="22"/>
          <w:szCs w:val="22"/>
        </w:rPr>
        <w:t xml:space="preserve">table this discussion on </w:t>
      </w:r>
      <w:r>
        <w:rPr>
          <w:rFonts w:ascii="Times New Roman" w:hAnsi="Times New Roman"/>
          <w:b/>
          <w:bCs/>
          <w:sz w:val="22"/>
          <w:szCs w:val="22"/>
        </w:rPr>
        <w:t xml:space="preserve">the police </w:t>
      </w:r>
      <w:r w:rsidR="00E500E6">
        <w:rPr>
          <w:rFonts w:ascii="Times New Roman" w:hAnsi="Times New Roman"/>
          <w:b/>
          <w:bCs/>
          <w:sz w:val="22"/>
          <w:szCs w:val="22"/>
        </w:rPr>
        <w:t xml:space="preserve">car storage </w:t>
      </w:r>
      <w:r>
        <w:rPr>
          <w:rFonts w:ascii="Times New Roman" w:hAnsi="Times New Roman"/>
          <w:b/>
          <w:bCs/>
          <w:sz w:val="22"/>
          <w:szCs w:val="22"/>
        </w:rPr>
        <w:t>project</w:t>
      </w:r>
      <w:r w:rsidR="0089467D">
        <w:rPr>
          <w:rFonts w:ascii="Times New Roman" w:hAnsi="Times New Roman"/>
          <w:b/>
          <w:bCs/>
          <w:sz w:val="22"/>
          <w:szCs w:val="22"/>
        </w:rPr>
        <w:t xml:space="preserve"> until the October meeting. </w:t>
      </w:r>
    </w:p>
    <w:p w14:paraId="1ED68908" w14:textId="43EF0B4C" w:rsidR="00C9515B" w:rsidRPr="004728D9" w:rsidRDefault="00D3697D" w:rsidP="004728D9">
      <w:pPr>
        <w:ind w:left="360" w:firstLine="720"/>
        <w:rPr>
          <w:rFonts w:ascii="Times New Roman" w:hAnsi="Times New Roman"/>
          <w:b/>
          <w:bCs/>
          <w:sz w:val="22"/>
          <w:szCs w:val="22"/>
        </w:rPr>
      </w:pPr>
      <w:r w:rsidRPr="00D3697D">
        <w:rPr>
          <w:rFonts w:ascii="Times New Roman" w:hAnsi="Times New Roman"/>
          <w:b/>
          <w:bCs/>
          <w:sz w:val="22"/>
          <w:szCs w:val="22"/>
        </w:rPr>
        <w:t>Roll:</w:t>
      </w:r>
      <w:r w:rsidR="004728D9">
        <w:rPr>
          <w:rFonts w:ascii="Times New Roman" w:hAnsi="Times New Roman"/>
          <w:b/>
          <w:bCs/>
          <w:sz w:val="22"/>
          <w:szCs w:val="22"/>
        </w:rPr>
        <w:t xml:space="preserve"> Ayes- Unanimous- </w:t>
      </w:r>
      <w:r w:rsidRPr="00D3697D">
        <w:rPr>
          <w:rFonts w:ascii="Times New Roman" w:hAnsi="Times New Roman"/>
          <w:b/>
          <w:bCs/>
          <w:sz w:val="22"/>
          <w:szCs w:val="22"/>
        </w:rPr>
        <w:t>Motion passes.</w:t>
      </w:r>
    </w:p>
    <w:p w14:paraId="465ABB0F" w14:textId="22CD1659" w:rsidR="004728D9" w:rsidRPr="004728D9" w:rsidRDefault="0082726B" w:rsidP="004728D9">
      <w:pPr>
        <w:numPr>
          <w:ilvl w:val="0"/>
          <w:numId w:val="1"/>
        </w:numPr>
        <w:rPr>
          <w:rFonts w:ascii="Times New Roman" w:hAnsi="Times New Roman"/>
          <w:sz w:val="22"/>
          <w:szCs w:val="22"/>
        </w:rPr>
      </w:pPr>
      <w:r w:rsidRPr="004728D9">
        <w:rPr>
          <w:rFonts w:ascii="Times New Roman" w:hAnsi="Times New Roman"/>
          <w:sz w:val="22"/>
          <w:szCs w:val="22"/>
        </w:rPr>
        <w:t xml:space="preserve"> ADJOURN</w:t>
      </w:r>
    </w:p>
    <w:p w14:paraId="211867B6" w14:textId="6744681B" w:rsidR="004728D9" w:rsidRPr="004728D9" w:rsidRDefault="004728D9" w:rsidP="004728D9">
      <w:pPr>
        <w:ind w:left="720"/>
        <w:rPr>
          <w:rFonts w:ascii="Times New Roman" w:hAnsi="Times New Roman"/>
          <w:sz w:val="22"/>
          <w:szCs w:val="22"/>
        </w:rPr>
      </w:pPr>
      <w:r w:rsidRPr="004728D9">
        <w:rPr>
          <w:rFonts w:ascii="Times New Roman" w:hAnsi="Times New Roman"/>
          <w:b/>
          <w:bCs/>
          <w:sz w:val="22"/>
          <w:szCs w:val="22"/>
        </w:rPr>
        <w:t>Motion by: Mudge second by Miller to adjourn</w:t>
      </w:r>
    </w:p>
    <w:p w14:paraId="5B5F636A" w14:textId="04A4EBAD" w:rsidR="004728D9" w:rsidRPr="004728D9" w:rsidRDefault="004728D9" w:rsidP="004728D9">
      <w:pPr>
        <w:pStyle w:val="ListParagraph"/>
        <w:rPr>
          <w:rFonts w:ascii="Times New Roman" w:hAnsi="Times New Roman"/>
          <w:b/>
          <w:bCs/>
          <w:sz w:val="22"/>
          <w:szCs w:val="22"/>
        </w:rPr>
      </w:pPr>
      <w:r w:rsidRPr="004728D9">
        <w:rPr>
          <w:rFonts w:ascii="Times New Roman" w:hAnsi="Times New Roman"/>
          <w:b/>
          <w:bCs/>
          <w:sz w:val="22"/>
          <w:szCs w:val="22"/>
        </w:rPr>
        <w:t>Roll: Ayes- Unanimous- Motion passes</w:t>
      </w:r>
    </w:p>
    <w:p w14:paraId="130E687C" w14:textId="496462FE" w:rsidR="004728D9" w:rsidRDefault="004728D9" w:rsidP="004728D9">
      <w:pPr>
        <w:ind w:left="360" w:firstLine="360"/>
        <w:rPr>
          <w:rFonts w:ascii="Times New Roman" w:hAnsi="Times New Roman"/>
          <w:sz w:val="22"/>
          <w:szCs w:val="22"/>
        </w:rPr>
      </w:pPr>
      <w:r w:rsidRPr="004728D9">
        <w:rPr>
          <w:rFonts w:ascii="Times New Roman" w:hAnsi="Times New Roman"/>
          <w:sz w:val="22"/>
          <w:szCs w:val="22"/>
        </w:rPr>
        <w:t xml:space="preserve">Being there was no further business, meeting was adjourned at </w:t>
      </w:r>
      <w:r>
        <w:rPr>
          <w:rFonts w:ascii="Times New Roman" w:hAnsi="Times New Roman"/>
          <w:sz w:val="22"/>
          <w:szCs w:val="22"/>
        </w:rPr>
        <w:t>6:42 p.m.</w:t>
      </w:r>
    </w:p>
    <w:p w14:paraId="72069631" w14:textId="77777777" w:rsidR="004728D9" w:rsidRDefault="004728D9" w:rsidP="004728D9">
      <w:pPr>
        <w:ind w:left="360" w:firstLine="360"/>
        <w:rPr>
          <w:rFonts w:ascii="Times New Roman" w:hAnsi="Times New Roman"/>
          <w:sz w:val="22"/>
          <w:szCs w:val="22"/>
        </w:rPr>
      </w:pPr>
    </w:p>
    <w:p w14:paraId="65ABA10E" w14:textId="4FBBE8CF" w:rsidR="004728D9" w:rsidRDefault="004728D9" w:rsidP="004728D9">
      <w:pPr>
        <w:ind w:left="5760" w:firstLine="720"/>
        <w:rPr>
          <w:rFonts w:ascii="Times New Roman" w:hAnsi="Times New Roman"/>
          <w:sz w:val="22"/>
          <w:szCs w:val="22"/>
        </w:rPr>
      </w:pPr>
      <w:r>
        <w:rPr>
          <w:rFonts w:ascii="Times New Roman" w:hAnsi="Times New Roman"/>
          <w:sz w:val="22"/>
          <w:szCs w:val="22"/>
        </w:rPr>
        <w:t>__________________________</w:t>
      </w:r>
    </w:p>
    <w:p w14:paraId="08A3DD5C" w14:textId="344CE2C8" w:rsidR="004728D9" w:rsidRPr="004728D9" w:rsidRDefault="004728D9" w:rsidP="004728D9">
      <w:pPr>
        <w:ind w:left="5760" w:firstLine="720"/>
        <w:rPr>
          <w:rFonts w:ascii="Times New Roman" w:hAnsi="Times New Roman"/>
          <w:sz w:val="22"/>
          <w:szCs w:val="22"/>
        </w:rPr>
      </w:pPr>
      <w:r w:rsidRPr="004728D9">
        <w:rPr>
          <w:rFonts w:ascii="Times New Roman" w:hAnsi="Times New Roman"/>
          <w:sz w:val="22"/>
          <w:szCs w:val="22"/>
        </w:rPr>
        <w:t>Jeff Lillie, Mayo</w:t>
      </w:r>
      <w:r>
        <w:rPr>
          <w:rFonts w:ascii="Times New Roman" w:hAnsi="Times New Roman"/>
          <w:sz w:val="22"/>
          <w:szCs w:val="22"/>
        </w:rPr>
        <w:t>r</w:t>
      </w:r>
    </w:p>
    <w:p w14:paraId="0B0FF750" w14:textId="77777777" w:rsidR="004728D9" w:rsidRDefault="004728D9" w:rsidP="004728D9">
      <w:pPr>
        <w:pStyle w:val="ListParagraph"/>
        <w:rPr>
          <w:rFonts w:ascii="Times New Roman" w:hAnsi="Times New Roman"/>
          <w:sz w:val="22"/>
          <w:szCs w:val="22"/>
        </w:rPr>
      </w:pPr>
    </w:p>
    <w:p w14:paraId="357B6589" w14:textId="77777777" w:rsidR="004728D9" w:rsidRDefault="004728D9" w:rsidP="004728D9">
      <w:pPr>
        <w:pStyle w:val="ListParagraph"/>
        <w:rPr>
          <w:rFonts w:ascii="Times New Roman" w:hAnsi="Times New Roman"/>
          <w:sz w:val="22"/>
          <w:szCs w:val="22"/>
        </w:rPr>
      </w:pPr>
      <w:r w:rsidRPr="004728D9">
        <w:rPr>
          <w:rFonts w:ascii="Times New Roman" w:hAnsi="Times New Roman"/>
          <w:sz w:val="22"/>
          <w:szCs w:val="22"/>
        </w:rPr>
        <w:t xml:space="preserve">Attest:  ____________________________ </w:t>
      </w:r>
      <w:r w:rsidRPr="004728D9">
        <w:rPr>
          <w:rFonts w:ascii="Times New Roman" w:hAnsi="Times New Roman"/>
          <w:sz w:val="22"/>
          <w:szCs w:val="22"/>
        </w:rPr>
        <w:tab/>
      </w:r>
    </w:p>
    <w:p w14:paraId="5848D44D" w14:textId="59F31A2D" w:rsidR="00A24D5E" w:rsidRPr="004728D9" w:rsidRDefault="004728D9" w:rsidP="004728D9">
      <w:pPr>
        <w:pStyle w:val="ListParagraph"/>
        <w:rPr>
          <w:rFonts w:ascii="Times New Roman" w:hAnsi="Times New Roman"/>
          <w:sz w:val="22"/>
          <w:szCs w:val="22"/>
        </w:rPr>
      </w:pPr>
      <w:r w:rsidRPr="004728D9">
        <w:rPr>
          <w:rFonts w:ascii="Times New Roman" w:hAnsi="Times New Roman"/>
          <w:sz w:val="22"/>
          <w:szCs w:val="22"/>
        </w:rPr>
        <w:t>Jessica L. Visser Clerk/Treasurer</w:t>
      </w:r>
    </w:p>
    <w:sectPr w:rsidR="00A24D5E" w:rsidRPr="00472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64379"/>
    <w:multiLevelType w:val="hybridMultilevel"/>
    <w:tmpl w:val="6A06CCF6"/>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34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6B"/>
    <w:rsid w:val="00052D66"/>
    <w:rsid w:val="00226BDF"/>
    <w:rsid w:val="003C13E8"/>
    <w:rsid w:val="003E04C4"/>
    <w:rsid w:val="004728D9"/>
    <w:rsid w:val="004D6D06"/>
    <w:rsid w:val="005A769D"/>
    <w:rsid w:val="005D1014"/>
    <w:rsid w:val="00671B2B"/>
    <w:rsid w:val="00697199"/>
    <w:rsid w:val="0082726B"/>
    <w:rsid w:val="0089467D"/>
    <w:rsid w:val="008C7554"/>
    <w:rsid w:val="00A24D5E"/>
    <w:rsid w:val="00A6713F"/>
    <w:rsid w:val="00AF7533"/>
    <w:rsid w:val="00C9515B"/>
    <w:rsid w:val="00CB22ED"/>
    <w:rsid w:val="00CD1085"/>
    <w:rsid w:val="00D308BD"/>
    <w:rsid w:val="00D3697D"/>
    <w:rsid w:val="00E50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0523"/>
  <w15:chartTrackingRefBased/>
  <w15:docId w15:val="{0C78A96D-5EF4-421F-86DB-FE220D67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26B"/>
    <w:pPr>
      <w:spacing w:after="0" w:line="240" w:lineRule="auto"/>
    </w:pPr>
    <w:rPr>
      <w:rFonts w:ascii="Georgia" w:eastAsia="Times New Roman" w:hAnsi="Georgia" w:cs="Times New Roman"/>
      <w:kern w:val="0"/>
      <w:sz w:val="24"/>
      <w:szCs w:val="24"/>
      <w14:ligatures w14:val="none"/>
    </w:rPr>
  </w:style>
  <w:style w:type="paragraph" w:styleId="Heading1">
    <w:name w:val="heading 1"/>
    <w:basedOn w:val="Normal"/>
    <w:next w:val="Normal"/>
    <w:link w:val="Heading1Char"/>
    <w:uiPriority w:val="9"/>
    <w:qFormat/>
    <w:rsid w:val="008272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72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72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72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72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72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2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2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2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2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72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72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72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72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72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2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2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26B"/>
    <w:rPr>
      <w:rFonts w:eastAsiaTheme="majorEastAsia" w:cstheme="majorBidi"/>
      <w:color w:val="272727" w:themeColor="text1" w:themeTint="D8"/>
    </w:rPr>
  </w:style>
  <w:style w:type="paragraph" w:styleId="Title">
    <w:name w:val="Title"/>
    <w:basedOn w:val="Normal"/>
    <w:next w:val="Normal"/>
    <w:link w:val="TitleChar"/>
    <w:uiPriority w:val="10"/>
    <w:qFormat/>
    <w:rsid w:val="008272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2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26B"/>
    <w:pPr>
      <w:spacing w:before="160"/>
      <w:jc w:val="center"/>
    </w:pPr>
    <w:rPr>
      <w:i/>
      <w:iCs/>
      <w:color w:val="404040" w:themeColor="text1" w:themeTint="BF"/>
    </w:rPr>
  </w:style>
  <w:style w:type="character" w:customStyle="1" w:styleId="QuoteChar">
    <w:name w:val="Quote Char"/>
    <w:basedOn w:val="DefaultParagraphFont"/>
    <w:link w:val="Quote"/>
    <w:uiPriority w:val="29"/>
    <w:rsid w:val="0082726B"/>
    <w:rPr>
      <w:i/>
      <w:iCs/>
      <w:color w:val="404040" w:themeColor="text1" w:themeTint="BF"/>
    </w:rPr>
  </w:style>
  <w:style w:type="paragraph" w:styleId="ListParagraph">
    <w:name w:val="List Paragraph"/>
    <w:basedOn w:val="Normal"/>
    <w:uiPriority w:val="34"/>
    <w:qFormat/>
    <w:rsid w:val="0082726B"/>
    <w:pPr>
      <w:ind w:left="720"/>
      <w:contextualSpacing/>
    </w:pPr>
  </w:style>
  <w:style w:type="character" w:styleId="IntenseEmphasis">
    <w:name w:val="Intense Emphasis"/>
    <w:basedOn w:val="DefaultParagraphFont"/>
    <w:uiPriority w:val="21"/>
    <w:qFormat/>
    <w:rsid w:val="0082726B"/>
    <w:rPr>
      <w:i/>
      <w:iCs/>
      <w:color w:val="2F5496" w:themeColor="accent1" w:themeShade="BF"/>
    </w:rPr>
  </w:style>
  <w:style w:type="paragraph" w:styleId="IntenseQuote">
    <w:name w:val="Intense Quote"/>
    <w:basedOn w:val="Normal"/>
    <w:next w:val="Normal"/>
    <w:link w:val="IntenseQuoteChar"/>
    <w:uiPriority w:val="30"/>
    <w:qFormat/>
    <w:rsid w:val="00827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726B"/>
    <w:rPr>
      <w:i/>
      <w:iCs/>
      <w:color w:val="2F5496" w:themeColor="accent1" w:themeShade="BF"/>
    </w:rPr>
  </w:style>
  <w:style w:type="character" w:styleId="IntenseReference">
    <w:name w:val="Intense Reference"/>
    <w:basedOn w:val="DefaultParagraphFont"/>
    <w:uiPriority w:val="32"/>
    <w:qFormat/>
    <w:rsid w:val="008272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5</cp:revision>
  <cp:lastPrinted>2025-09-29T13:34:00Z</cp:lastPrinted>
  <dcterms:created xsi:type="dcterms:W3CDTF">2025-09-22T16:03:00Z</dcterms:created>
  <dcterms:modified xsi:type="dcterms:W3CDTF">2025-09-29T13:34:00Z</dcterms:modified>
</cp:coreProperties>
</file>